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EFA" w:rsidRDefault="002D7617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center"/>
        <w:rPr>
          <w:b/>
        </w:rPr>
      </w:pPr>
      <w:r w:rsidRPr="002D7617">
        <w:rPr>
          <w:b/>
        </w:rPr>
        <w:t>Florilège-FIPF - Palmarès 2019</w:t>
      </w:r>
    </w:p>
    <w:p w:rsidR="002D7617" w:rsidRDefault="002D7617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center"/>
        <w:rPr>
          <w:b/>
        </w:rPr>
      </w:pPr>
    </w:p>
    <w:p w:rsidR="002D7617" w:rsidRDefault="002D7617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center"/>
        <w:rPr>
          <w:b/>
        </w:rPr>
      </w:pPr>
      <w:r>
        <w:rPr>
          <w:b/>
        </w:rPr>
        <w:t>Catégorie Nouvelles Hors-CFLM</w:t>
      </w:r>
    </w:p>
    <w:p w:rsidR="002D7617" w:rsidRDefault="002D7617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both"/>
      </w:pPr>
      <w:r>
        <w:rPr>
          <w:b/>
        </w:rPr>
        <w:t>1</w:t>
      </w:r>
      <w:r>
        <w:rPr>
          <w:b/>
          <w:vertAlign w:val="superscript"/>
        </w:rPr>
        <w:t xml:space="preserve"> </w:t>
      </w:r>
      <w:r>
        <w:rPr>
          <w:b/>
        </w:rPr>
        <w:t xml:space="preserve">– Ce qui est donné (N4) – </w:t>
      </w:r>
      <w:r w:rsidRPr="002D7617">
        <w:t>Lituanie –</w:t>
      </w:r>
      <w:r>
        <w:t xml:space="preserve"> </w:t>
      </w:r>
      <w:r w:rsidRPr="002D7617">
        <w:t>Pakruojis –</w:t>
      </w:r>
      <w:r>
        <w:t xml:space="preserve"> </w:t>
      </w:r>
      <w:r w:rsidRPr="002D7617">
        <w:t>Pakruojo « </w:t>
      </w:r>
      <w:proofErr w:type="spellStart"/>
      <w:r w:rsidRPr="002D7617">
        <w:t>Zemynos</w:t>
      </w:r>
      <w:proofErr w:type="spellEnd"/>
      <w:r w:rsidRPr="002D7617">
        <w:t xml:space="preserve"> » </w:t>
      </w:r>
      <w:proofErr w:type="spellStart"/>
      <w:r w:rsidRPr="002D7617">
        <w:t>pagrindine</w:t>
      </w:r>
      <w:proofErr w:type="spellEnd"/>
      <w:r w:rsidRPr="002D7617">
        <w:t xml:space="preserve"> </w:t>
      </w:r>
      <w:proofErr w:type="spellStart"/>
      <w:r w:rsidRPr="002D7617">
        <w:t>mokykla</w:t>
      </w:r>
      <w:proofErr w:type="spellEnd"/>
      <w:r w:rsidRPr="002D7617">
        <w:t xml:space="preserve"> – Professeure : Inga </w:t>
      </w:r>
      <w:proofErr w:type="spellStart"/>
      <w:r w:rsidRPr="002D7617">
        <w:t>Usinskaite</w:t>
      </w:r>
      <w:proofErr w:type="spellEnd"/>
      <w:r>
        <w:rPr>
          <w:rFonts w:ascii="Arial" w:eastAsia="Times New Roman" w:hAnsi="Arial" w:cs="Arial"/>
          <w:b/>
          <w:lang w:eastAsia="fr-FR"/>
        </w:rPr>
        <w:t xml:space="preserve"> </w:t>
      </w:r>
      <w:r w:rsidRPr="002D7617">
        <w:rPr>
          <w:rFonts w:ascii="Arial" w:eastAsia="Times New Roman" w:hAnsi="Arial" w:cs="Arial"/>
          <w:lang w:eastAsia="fr-FR"/>
        </w:rPr>
        <w:t xml:space="preserve">– </w:t>
      </w:r>
      <w:r w:rsidRPr="002D7617">
        <w:t xml:space="preserve">Secondaire1 </w:t>
      </w:r>
      <w:r>
        <w:t xml:space="preserve">- </w:t>
      </w:r>
      <w:r w:rsidRPr="002D7617">
        <w:t>7 élèves</w:t>
      </w:r>
    </w:p>
    <w:p w:rsidR="002D7617" w:rsidRDefault="002D7617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both"/>
      </w:pPr>
    </w:p>
    <w:p w:rsidR="002D7617" w:rsidRDefault="002D7617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both"/>
      </w:pPr>
      <w:r w:rsidRPr="002D7617">
        <w:rPr>
          <w:b/>
        </w:rPr>
        <w:t>2</w:t>
      </w:r>
      <w:r>
        <w:rPr>
          <w:b/>
        </w:rPr>
        <w:t xml:space="preserve"> – La double biographie (N19) </w:t>
      </w:r>
      <w:r>
        <w:t xml:space="preserve">– </w:t>
      </w:r>
      <w:r w:rsidRPr="002D7617">
        <w:t>Slovaquie</w:t>
      </w:r>
      <w:r>
        <w:t xml:space="preserve"> – </w:t>
      </w:r>
      <w:r w:rsidRPr="002D7617">
        <w:t>Bratislava</w:t>
      </w:r>
      <w:r>
        <w:t xml:space="preserve"> - </w:t>
      </w:r>
      <w:proofErr w:type="spellStart"/>
      <w:r w:rsidRPr="002D7617">
        <w:t>Gymnázium</w:t>
      </w:r>
      <w:proofErr w:type="spellEnd"/>
      <w:r w:rsidRPr="002D7617">
        <w:t xml:space="preserve"> </w:t>
      </w:r>
      <w:proofErr w:type="spellStart"/>
      <w:r w:rsidRPr="002D7617">
        <w:t>Matky</w:t>
      </w:r>
      <w:proofErr w:type="spellEnd"/>
      <w:r w:rsidRPr="002D7617">
        <w:t xml:space="preserve"> Alexie</w:t>
      </w:r>
      <w:r>
        <w:t xml:space="preserve"> – Professeure : Zuzana </w:t>
      </w:r>
      <w:proofErr w:type="spellStart"/>
      <w:r>
        <w:t>Humayova</w:t>
      </w:r>
      <w:proofErr w:type="spellEnd"/>
      <w:r>
        <w:t xml:space="preserve"> – Secondaire2 </w:t>
      </w:r>
      <w:proofErr w:type="spellStart"/>
      <w:r>
        <w:t>Kvarta</w:t>
      </w:r>
      <w:proofErr w:type="spellEnd"/>
      <w:r>
        <w:t xml:space="preserve"> - 15 élèves</w:t>
      </w:r>
    </w:p>
    <w:p w:rsidR="002D7617" w:rsidRDefault="002D7617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both"/>
      </w:pPr>
    </w:p>
    <w:p w:rsidR="002D7617" w:rsidRPr="002D7617" w:rsidRDefault="002D7617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both"/>
      </w:pPr>
      <w:r w:rsidRPr="002D7617">
        <w:rPr>
          <w:b/>
        </w:rPr>
        <w:t>3 – Un coup de fil (N15)</w:t>
      </w:r>
      <w:r>
        <w:t xml:space="preserve"> </w:t>
      </w:r>
      <w:r w:rsidR="00497CFA">
        <w:t>–</w:t>
      </w:r>
      <w:r>
        <w:t xml:space="preserve"> </w:t>
      </w:r>
      <w:r w:rsidR="00497CFA">
        <w:t xml:space="preserve">Russie – Astrakhan – Université d’État d’Astrakhan – Professeure : Anastasie </w:t>
      </w:r>
      <w:proofErr w:type="spellStart"/>
      <w:r w:rsidR="00497CFA">
        <w:t>Glaskova</w:t>
      </w:r>
      <w:proofErr w:type="spellEnd"/>
      <w:r w:rsidR="00497CFA">
        <w:t xml:space="preserve"> – Supérieur - 8 étudiants</w:t>
      </w:r>
    </w:p>
    <w:p w:rsidR="002D7617" w:rsidRPr="002D7617" w:rsidRDefault="002D7617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both"/>
        <w:rPr>
          <w:b/>
        </w:rPr>
      </w:pPr>
    </w:p>
    <w:p w:rsidR="002D7617" w:rsidRDefault="002D7617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rPr>
          <w:b/>
        </w:rPr>
      </w:pPr>
    </w:p>
    <w:p w:rsidR="002D7617" w:rsidRDefault="002D7617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center"/>
        <w:rPr>
          <w:b/>
        </w:rPr>
      </w:pPr>
      <w:r>
        <w:rPr>
          <w:b/>
        </w:rPr>
        <w:t>Catégorie Poèmes Hors-CFLM</w:t>
      </w:r>
    </w:p>
    <w:p w:rsidR="002D7617" w:rsidRPr="00497CFA" w:rsidRDefault="00497CFA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both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b/>
        </w:rPr>
        <w:t>1 ex æquo – C’est quoi présent (P5)</w:t>
      </w:r>
      <w:r>
        <w:t xml:space="preserve"> – Biélorussie – Minsk – </w:t>
      </w:r>
      <w:proofErr w:type="spellStart"/>
      <w:r>
        <w:t>Gymnazium</w:t>
      </w:r>
      <w:proofErr w:type="spellEnd"/>
      <w:r>
        <w:t xml:space="preserve"> 8 – Professeure : </w:t>
      </w:r>
      <w:proofErr w:type="spellStart"/>
      <w:r w:rsidRPr="00497CFA">
        <w:t>Katsiaryna</w:t>
      </w:r>
      <w:proofErr w:type="spellEnd"/>
      <w:r w:rsidRPr="00497CFA">
        <w:t xml:space="preserve"> </w:t>
      </w:r>
      <w:proofErr w:type="spellStart"/>
      <w:r w:rsidRPr="00497CFA">
        <w:t>Rabtsava</w:t>
      </w:r>
      <w:proofErr w:type="spellEnd"/>
      <w:r>
        <w:t xml:space="preserve"> – Sec2 - 5 élèves</w:t>
      </w:r>
    </w:p>
    <w:p w:rsidR="00497CFA" w:rsidRDefault="00497CFA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both"/>
      </w:pPr>
      <w:r>
        <w:rPr>
          <w:b/>
        </w:rPr>
        <w:t xml:space="preserve">1 ex æquo – Pas de lendemain (P33) </w:t>
      </w:r>
      <w:r>
        <w:t xml:space="preserve">– </w:t>
      </w:r>
      <w:r w:rsidRPr="002D7617">
        <w:t>Slovaquie</w:t>
      </w:r>
      <w:r>
        <w:t xml:space="preserve"> – </w:t>
      </w:r>
      <w:r w:rsidRPr="002D7617">
        <w:t>Bratislava</w:t>
      </w:r>
      <w:r>
        <w:t xml:space="preserve"> - </w:t>
      </w:r>
      <w:proofErr w:type="spellStart"/>
      <w:r w:rsidRPr="002D7617">
        <w:t>Gymnázium</w:t>
      </w:r>
      <w:proofErr w:type="spellEnd"/>
      <w:r w:rsidRPr="002D7617">
        <w:t xml:space="preserve"> </w:t>
      </w:r>
      <w:proofErr w:type="spellStart"/>
      <w:r w:rsidRPr="002D7617">
        <w:t>Matky</w:t>
      </w:r>
      <w:proofErr w:type="spellEnd"/>
      <w:r w:rsidRPr="002D7617">
        <w:t xml:space="preserve"> Alexie</w:t>
      </w:r>
      <w:r>
        <w:t xml:space="preserve"> – Professeure : Zuzana </w:t>
      </w:r>
      <w:proofErr w:type="spellStart"/>
      <w:r>
        <w:t>Humayova</w:t>
      </w:r>
      <w:proofErr w:type="spellEnd"/>
      <w:r>
        <w:t xml:space="preserve"> – Secondaire2 </w:t>
      </w:r>
      <w:proofErr w:type="spellStart"/>
      <w:r>
        <w:t>Sexta</w:t>
      </w:r>
      <w:proofErr w:type="spellEnd"/>
      <w:r>
        <w:t xml:space="preserve"> - 9 élèves</w:t>
      </w:r>
    </w:p>
    <w:p w:rsidR="00497CFA" w:rsidRPr="00497CFA" w:rsidRDefault="00497CFA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both"/>
        <w:rPr>
          <w:b/>
        </w:rPr>
      </w:pPr>
    </w:p>
    <w:p w:rsidR="00497CFA" w:rsidRDefault="00497CFA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both"/>
      </w:pPr>
      <w:r w:rsidRPr="00497CFA">
        <w:rPr>
          <w:b/>
        </w:rPr>
        <w:t>2 – En toute simplicité (P</w:t>
      </w:r>
      <w:bookmarkStart w:id="0" w:name="_GoBack"/>
      <w:bookmarkEnd w:id="0"/>
      <w:r w:rsidRPr="00497CFA">
        <w:rPr>
          <w:b/>
        </w:rPr>
        <w:t>19)</w:t>
      </w:r>
      <w:r>
        <w:t xml:space="preserve"> – Roumanie – </w:t>
      </w:r>
      <w:proofErr w:type="spellStart"/>
      <w:r w:rsidRPr="00497CFA">
        <w:t>Târgoviște</w:t>
      </w:r>
      <w:proofErr w:type="spellEnd"/>
      <w:r w:rsidRPr="00497CFA">
        <w:t xml:space="preserve"> </w:t>
      </w:r>
      <w:r>
        <w:t>–</w:t>
      </w:r>
      <w:r w:rsidRPr="00497CFA">
        <w:t xml:space="preserve"> </w:t>
      </w:r>
      <w:proofErr w:type="spellStart"/>
      <w:r w:rsidRPr="00497CFA">
        <w:t>Colegiul</w:t>
      </w:r>
      <w:proofErr w:type="spellEnd"/>
      <w:r w:rsidRPr="00497CFA">
        <w:t xml:space="preserve"> National Constantin </w:t>
      </w:r>
      <w:proofErr w:type="spellStart"/>
      <w:r w:rsidRPr="00497CFA">
        <w:t>Cantacuzino</w:t>
      </w:r>
      <w:proofErr w:type="spellEnd"/>
      <w:r>
        <w:t xml:space="preserve"> – Professeure : Eva </w:t>
      </w:r>
      <w:proofErr w:type="spellStart"/>
      <w:r>
        <w:t>Anca</w:t>
      </w:r>
      <w:proofErr w:type="spellEnd"/>
      <w:r>
        <w:t xml:space="preserve"> – Secondaire2 - 30 élèves</w:t>
      </w:r>
    </w:p>
    <w:p w:rsidR="00497CFA" w:rsidRDefault="00497CFA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both"/>
      </w:pPr>
    </w:p>
    <w:p w:rsidR="00497CFA" w:rsidRPr="00F43948" w:rsidRDefault="00497CFA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both"/>
      </w:pPr>
      <w:r>
        <w:rPr>
          <w:b/>
        </w:rPr>
        <w:t xml:space="preserve">3 – Le royaume de Nunc </w:t>
      </w:r>
      <w:r w:rsidR="00F43948">
        <w:rPr>
          <w:b/>
        </w:rPr>
        <w:t xml:space="preserve">(P11) </w:t>
      </w:r>
      <w:r w:rsidR="00F43948" w:rsidRPr="00F43948">
        <w:t xml:space="preserve">– France – Hendaye – Centre social </w:t>
      </w:r>
      <w:proofErr w:type="spellStart"/>
      <w:r w:rsidR="00F43948" w:rsidRPr="00F43948">
        <w:t>Denentzat</w:t>
      </w:r>
      <w:proofErr w:type="spellEnd"/>
      <w:r w:rsidR="00F43948" w:rsidRPr="00F43948">
        <w:t>, Groupe COSTA/FLE – Professeure : Marie-</w:t>
      </w:r>
      <w:proofErr w:type="spellStart"/>
      <w:r w:rsidR="00F43948" w:rsidRPr="00F43948">
        <w:t>Eve</w:t>
      </w:r>
      <w:proofErr w:type="spellEnd"/>
      <w:r w:rsidR="00F43948" w:rsidRPr="00F43948">
        <w:t xml:space="preserve"> Costa – 10 adultes</w:t>
      </w:r>
    </w:p>
    <w:p w:rsidR="002D7617" w:rsidRPr="00F43948" w:rsidRDefault="00497CFA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both"/>
      </w:pPr>
      <w:r w:rsidRPr="00F43948">
        <w:t xml:space="preserve"> </w:t>
      </w:r>
    </w:p>
    <w:p w:rsidR="002D7617" w:rsidRDefault="002D7617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center"/>
        <w:rPr>
          <w:b/>
        </w:rPr>
      </w:pPr>
    </w:p>
    <w:p w:rsidR="002D7617" w:rsidRDefault="002D7617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center"/>
        <w:rPr>
          <w:b/>
        </w:rPr>
      </w:pPr>
      <w:r>
        <w:rPr>
          <w:b/>
        </w:rPr>
        <w:t>Catégorie CFLM Poèmes-Nouvelles</w:t>
      </w:r>
    </w:p>
    <w:p w:rsidR="00275F34" w:rsidRDefault="00275F34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both"/>
      </w:pPr>
      <w:r>
        <w:rPr>
          <w:b/>
        </w:rPr>
        <w:t>1 – Dites-moi (P38)</w:t>
      </w:r>
      <w:r w:rsidRPr="00275F34">
        <w:t xml:space="preserve"> </w:t>
      </w:r>
      <w:r>
        <w:t xml:space="preserve">– Gignac (34) – Collège Lo </w:t>
      </w:r>
      <w:proofErr w:type="spellStart"/>
      <w:r>
        <w:t>Trentanel</w:t>
      </w:r>
      <w:proofErr w:type="spellEnd"/>
      <w:r>
        <w:t xml:space="preserve"> – Professeure : Marianne </w:t>
      </w:r>
      <w:proofErr w:type="spellStart"/>
      <w:r>
        <w:t>Giglio</w:t>
      </w:r>
      <w:proofErr w:type="spellEnd"/>
      <w:r>
        <w:t xml:space="preserve"> – Classe de 4</w:t>
      </w:r>
      <w:r w:rsidRPr="00275F34">
        <w:rPr>
          <w:vertAlign w:val="superscript"/>
        </w:rPr>
        <w:t>ème</w:t>
      </w:r>
      <w:r>
        <w:t>D - 30 élèves</w:t>
      </w:r>
    </w:p>
    <w:p w:rsidR="00275F34" w:rsidRDefault="00275F34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both"/>
      </w:pPr>
    </w:p>
    <w:p w:rsidR="00275F34" w:rsidRPr="00275F34" w:rsidRDefault="00275F34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both"/>
      </w:pPr>
      <w:r w:rsidRPr="00275F34">
        <w:rPr>
          <w:b/>
        </w:rPr>
        <w:t>2 – Passage temporel (P36)</w:t>
      </w:r>
      <w:r>
        <w:rPr>
          <w:b/>
        </w:rPr>
        <w:t xml:space="preserve"> </w:t>
      </w:r>
      <w:r>
        <w:t>– Narbonne (11) – Lycée Beauséjour – Professeur : Dominique Auriol – Groupe interclasses 2</w:t>
      </w:r>
      <w:r w:rsidRPr="00275F34">
        <w:rPr>
          <w:vertAlign w:val="superscript"/>
        </w:rPr>
        <w:t>nde</w:t>
      </w:r>
      <w:r>
        <w:t xml:space="preserve"> - 5 élèves</w:t>
      </w:r>
    </w:p>
    <w:p w:rsidR="00275F34" w:rsidRDefault="00275F34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both"/>
        <w:rPr>
          <w:b/>
        </w:rPr>
      </w:pPr>
    </w:p>
    <w:p w:rsidR="00275F34" w:rsidRPr="00275F34" w:rsidRDefault="00275F34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both"/>
      </w:pPr>
      <w:r>
        <w:rPr>
          <w:b/>
        </w:rPr>
        <w:t>3 – Ad</w:t>
      </w:r>
      <w:r w:rsidR="00E21B20">
        <w:rPr>
          <w:b/>
        </w:rPr>
        <w:t>el</w:t>
      </w:r>
      <w:r>
        <w:rPr>
          <w:b/>
        </w:rPr>
        <w:t xml:space="preserve"> et Lili (N28) </w:t>
      </w:r>
      <w:r>
        <w:t>– Nîmes (30) – Collège Jules Vallès – Professeure : Marielle Carreras – Classe de 4</w:t>
      </w:r>
      <w:r w:rsidRPr="00275F34">
        <w:rPr>
          <w:vertAlign w:val="superscript"/>
        </w:rPr>
        <w:t>ème</w:t>
      </w:r>
      <w:r>
        <w:t xml:space="preserve"> - 20 élèves</w:t>
      </w:r>
    </w:p>
    <w:p w:rsidR="00275F34" w:rsidRDefault="00275F34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both"/>
        <w:rPr>
          <w:b/>
        </w:rPr>
      </w:pPr>
    </w:p>
    <w:p w:rsidR="00275F34" w:rsidRPr="00275F34" w:rsidRDefault="00275F34" w:rsidP="006D4F2F">
      <w:pPr>
        <w:pBdr>
          <w:top w:val="wave" w:sz="6" w:space="1" w:color="8E10E2"/>
          <w:left w:val="wave" w:sz="6" w:space="4" w:color="8E10E2"/>
          <w:bottom w:val="wave" w:sz="6" w:space="1" w:color="8E10E2"/>
          <w:right w:val="wave" w:sz="6" w:space="4" w:color="8E10E2"/>
        </w:pBdr>
        <w:shd w:val="pct30" w:color="EDD5F4" w:fill="auto"/>
        <w:jc w:val="both"/>
        <w:rPr>
          <w:b/>
        </w:rPr>
      </w:pPr>
      <w:r>
        <w:rPr>
          <w:b/>
        </w:rPr>
        <w:t>4 – La France, P</w:t>
      </w:r>
      <w:r w:rsidR="006D4F2F">
        <w:rPr>
          <w:b/>
        </w:rPr>
        <w:t>résent</w:t>
      </w:r>
      <w:r>
        <w:rPr>
          <w:b/>
        </w:rPr>
        <w:t xml:space="preserve"> tumultueux (N29)</w:t>
      </w:r>
      <w:r w:rsidRPr="00275F34">
        <w:t xml:space="preserve"> </w:t>
      </w:r>
      <w:r>
        <w:t>–</w:t>
      </w:r>
      <w:r>
        <w:rPr>
          <w:b/>
        </w:rPr>
        <w:t xml:space="preserve"> </w:t>
      </w:r>
      <w:r w:rsidRPr="00275F34">
        <w:t>Agde</w:t>
      </w:r>
      <w:r>
        <w:t xml:space="preserve"> – Lycée </w:t>
      </w:r>
      <w:proofErr w:type="spellStart"/>
      <w:r>
        <w:t>Loubatières</w:t>
      </w:r>
      <w:proofErr w:type="spellEnd"/>
      <w:r>
        <w:t xml:space="preserve"> – Professeure : Audrey </w:t>
      </w:r>
      <w:proofErr w:type="spellStart"/>
      <w:r>
        <w:t>Plévert</w:t>
      </w:r>
      <w:proofErr w:type="spellEnd"/>
      <w:r>
        <w:t xml:space="preserve"> – Classe de 2</w:t>
      </w:r>
      <w:r w:rsidRPr="00275F34">
        <w:rPr>
          <w:vertAlign w:val="superscript"/>
        </w:rPr>
        <w:t>nde</w:t>
      </w:r>
      <w:r>
        <w:t>8 - 33 élèves</w:t>
      </w:r>
    </w:p>
    <w:sectPr w:rsidR="00275F34" w:rsidRPr="00275F34" w:rsidSect="001A26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B1109"/>
    <w:multiLevelType w:val="hybridMultilevel"/>
    <w:tmpl w:val="3E54AA02"/>
    <w:lvl w:ilvl="0" w:tplc="774650C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17"/>
    <w:rsid w:val="001A2639"/>
    <w:rsid w:val="0024020A"/>
    <w:rsid w:val="00275F34"/>
    <w:rsid w:val="002D7617"/>
    <w:rsid w:val="0038548E"/>
    <w:rsid w:val="00497CFA"/>
    <w:rsid w:val="00625A29"/>
    <w:rsid w:val="006D4F2F"/>
    <w:rsid w:val="00794F34"/>
    <w:rsid w:val="00817F5D"/>
    <w:rsid w:val="009C6D60"/>
    <w:rsid w:val="00C15E26"/>
    <w:rsid w:val="00C80B68"/>
    <w:rsid w:val="00D04867"/>
    <w:rsid w:val="00E21B20"/>
    <w:rsid w:val="00E42A23"/>
    <w:rsid w:val="00F23175"/>
    <w:rsid w:val="00F4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698C"/>
  <w15:chartTrackingRefBased/>
  <w15:docId w15:val="{C1DEF7A6-6C67-0F49-B753-53DD036D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Youx</dc:creator>
  <cp:keywords/>
  <dc:description/>
  <cp:lastModifiedBy>Viviane Youx</cp:lastModifiedBy>
  <cp:revision>3</cp:revision>
  <dcterms:created xsi:type="dcterms:W3CDTF">2019-05-08T15:50:00Z</dcterms:created>
  <dcterms:modified xsi:type="dcterms:W3CDTF">2019-05-20T07:55:00Z</dcterms:modified>
</cp:coreProperties>
</file>